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Quarterly details of foreign Contribution      (01/10/2019-31/12/2019)</w:t>
      </w:r>
    </w:p>
    <w:tbl>
      <w:tblPr>
        <w:tblStyle w:val="TableGrid"/>
        <w:tblW w:w="0" w:type="auto"/>
        <w:tblInd w:w="0" w:type="dxa"/>
        <w:tblLook w:val="04A0"/>
      </w:tblPr>
      <w:tblGrid>
        <w:gridCol w:w="4077"/>
        <w:gridCol w:w="2639"/>
        <w:gridCol w:w="2526"/>
      </w:tblGrid>
      <w:tr w:rsidR="00C96A92" w:rsidTr="00C96A9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92" w:rsidRDefault="00C96A9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Details of Donor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92" w:rsidRDefault="00C96A9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Amount Received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92" w:rsidRDefault="00C96A9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Date of Receipt</w:t>
            </w:r>
          </w:p>
        </w:tc>
      </w:tr>
      <w:tr w:rsidR="00C96A92" w:rsidTr="00C96A9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92" w:rsidRDefault="00C9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CNEWA  India</w:t>
            </w:r>
          </w:p>
          <w:p w:rsidR="00C96A92" w:rsidRDefault="00C9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P.B.  No .3118</w:t>
            </w:r>
          </w:p>
          <w:p w:rsidR="00C96A92" w:rsidRDefault="00C96A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Kakkanad</w:t>
            </w:r>
            <w:proofErr w:type="spellEnd"/>
            <w:r>
              <w:rPr>
                <w:sz w:val="28"/>
                <w:szCs w:val="28"/>
              </w:rPr>
              <w:t xml:space="preserve"> P.O</w:t>
            </w:r>
          </w:p>
          <w:p w:rsidR="00C96A92" w:rsidRDefault="00C96A9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Kerala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 w:rsidP="00C9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423000/-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92" w:rsidRDefault="00C96A92">
            <w:pPr>
              <w:jc w:val="center"/>
              <w:rPr>
                <w:sz w:val="28"/>
                <w:szCs w:val="28"/>
              </w:rPr>
            </w:pPr>
          </w:p>
          <w:p w:rsidR="00C96A92" w:rsidRDefault="00C9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12/11/2019</w:t>
            </w:r>
          </w:p>
        </w:tc>
      </w:tr>
      <w:tr w:rsidR="00C96A92" w:rsidTr="00C96A9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92" w:rsidRDefault="00C96A92">
            <w:pPr>
              <w:jc w:val="center"/>
              <w:rPr>
                <w:sz w:val="28"/>
                <w:szCs w:val="28"/>
              </w:rPr>
            </w:pPr>
          </w:p>
          <w:p w:rsidR="00C96A92" w:rsidRDefault="00C96A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CNEWA  India</w:t>
            </w:r>
          </w:p>
          <w:p w:rsidR="00C96A92" w:rsidRDefault="00C96A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P.B.  No .3118</w:t>
            </w:r>
          </w:p>
          <w:p w:rsidR="00C96A92" w:rsidRDefault="00C96A9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Kakkanad</w:t>
            </w:r>
            <w:proofErr w:type="spellEnd"/>
            <w:r>
              <w:rPr>
                <w:sz w:val="36"/>
                <w:szCs w:val="36"/>
              </w:rPr>
              <w:t xml:space="preserve"> P.O</w:t>
            </w:r>
          </w:p>
          <w:p w:rsidR="00C96A92" w:rsidRDefault="00C96A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Kerala</w:t>
            </w:r>
          </w:p>
          <w:p w:rsidR="00C96A92" w:rsidRDefault="00C96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 w:rsidP="00C9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23108.47/-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 w:rsidP="00C9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13/12/2019</w:t>
            </w:r>
          </w:p>
        </w:tc>
      </w:tr>
      <w:tr w:rsidR="00C96A92" w:rsidTr="00C96A9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92" w:rsidRDefault="00C96A92">
            <w:proofErr w:type="spellStart"/>
            <w:r>
              <w:rPr>
                <w:sz w:val="36"/>
                <w:szCs w:val="36"/>
              </w:rPr>
              <w:t>Regionaloberin</w:t>
            </w:r>
            <w:proofErr w:type="spellEnd"/>
            <w:r>
              <w:rPr>
                <w:sz w:val="36"/>
                <w:szCs w:val="36"/>
              </w:rPr>
              <w:t xml:space="preserve">    </w:t>
            </w:r>
            <w:proofErr w:type="spellStart"/>
            <w:r>
              <w:rPr>
                <w:sz w:val="36"/>
                <w:szCs w:val="36"/>
              </w:rPr>
              <w:t>Schwester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C96A92" w:rsidRDefault="00C96A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Alphy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Menonickal</w:t>
            </w:r>
            <w:proofErr w:type="spellEnd"/>
          </w:p>
          <w:p w:rsidR="00C96A92" w:rsidRDefault="00C96A9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Vorsitzende</w:t>
            </w:r>
            <w:proofErr w:type="spellEnd"/>
            <w:r>
              <w:rPr>
                <w:sz w:val="36"/>
                <w:szCs w:val="36"/>
              </w:rPr>
              <w:t xml:space="preserve"> Sisters of the Destitute </w:t>
            </w:r>
            <w:proofErr w:type="spellStart"/>
            <w:r>
              <w:rPr>
                <w:sz w:val="36"/>
                <w:szCs w:val="36"/>
              </w:rPr>
              <w:t>e.v</w:t>
            </w:r>
            <w:proofErr w:type="spellEnd"/>
            <w:r>
              <w:rPr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sz w:val="36"/>
                <w:szCs w:val="36"/>
              </w:rPr>
              <w:t>Sudliches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schlo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Brondeil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C96A92" w:rsidRDefault="00C96A9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80638 MUENCHEN GERMANY/DEUTSCHLAND</w:t>
            </w:r>
          </w:p>
          <w:p w:rsidR="00C96A92" w:rsidRDefault="00C96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8698645/-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rPr>
                <w:sz w:val="28"/>
                <w:szCs w:val="28"/>
              </w:rPr>
            </w:pPr>
          </w:p>
          <w:p w:rsidR="00C96A92" w:rsidRDefault="00C96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26/12/2019</w:t>
            </w:r>
          </w:p>
        </w:tc>
      </w:tr>
    </w:tbl>
    <w:p w:rsidR="00C96A92" w:rsidRDefault="00C96A92" w:rsidP="00C96A92">
      <w:pPr>
        <w:rPr>
          <w:b/>
          <w:sz w:val="28"/>
          <w:szCs w:val="28"/>
          <w:u w:val="single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rPr>
          <w:sz w:val="28"/>
          <w:szCs w:val="28"/>
        </w:rPr>
      </w:pPr>
    </w:p>
    <w:p w:rsidR="00C96A92" w:rsidRDefault="00C96A92" w:rsidP="00C96A92">
      <w:pPr>
        <w:tabs>
          <w:tab w:val="left" w:pos="1127"/>
        </w:tabs>
        <w:rPr>
          <w:sz w:val="28"/>
          <w:szCs w:val="28"/>
        </w:rPr>
      </w:pPr>
    </w:p>
    <w:p w:rsidR="00C96A92" w:rsidRDefault="00C96A92"/>
    <w:sectPr w:rsidR="00C96A92" w:rsidSect="00AA2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96A92"/>
    <w:rsid w:val="00AA218A"/>
    <w:rsid w:val="00C9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A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2020-08-07T06:05:00Z</dcterms:created>
  <dcterms:modified xsi:type="dcterms:W3CDTF">2020-08-07T06:14:00Z</dcterms:modified>
</cp:coreProperties>
</file>